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42222" w14:textId="3FE27BC2" w:rsidR="002567D6" w:rsidRDefault="006F37CD" w:rsidP="002567D6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Portfolio Theory</w:t>
      </w:r>
      <w:r w:rsidR="00CA6C0A">
        <w:rPr>
          <w:b/>
          <w:sz w:val="28"/>
          <w:szCs w:val="28"/>
        </w:rPr>
        <w:t xml:space="preserve"> Exam – What to Expect</w:t>
      </w:r>
    </w:p>
    <w:p w14:paraId="43E96C37" w14:textId="64010E83" w:rsidR="002567D6" w:rsidRPr="00CA6C0A" w:rsidRDefault="006C3AC2" w:rsidP="00CA6C0A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>EMBA</w:t>
      </w:r>
      <w:r w:rsidR="009C7AE7">
        <w:rPr>
          <w:sz w:val="28"/>
          <w:szCs w:val="28"/>
        </w:rPr>
        <w:t xml:space="preserve"> 202</w:t>
      </w:r>
      <w:r w:rsidR="002D254C">
        <w:rPr>
          <w:sz w:val="28"/>
          <w:szCs w:val="28"/>
        </w:rPr>
        <w:t>4</w:t>
      </w:r>
    </w:p>
    <w:p w14:paraId="6CE94A27" w14:textId="77777777" w:rsidR="002567D6" w:rsidRDefault="002567D6" w:rsidP="002567D6">
      <w:pPr>
        <w:pStyle w:val="NoSpacing"/>
        <w:jc w:val="left"/>
      </w:pPr>
    </w:p>
    <w:p w14:paraId="4CCEA1A5" w14:textId="6273E8BB" w:rsidR="002567D6" w:rsidRDefault="002567D6" w:rsidP="002567D6">
      <w:pPr>
        <w:pStyle w:val="NoSpacing"/>
        <w:numPr>
          <w:ilvl w:val="0"/>
          <w:numId w:val="1"/>
        </w:numPr>
        <w:jc w:val="left"/>
      </w:pPr>
      <w:r>
        <w:t xml:space="preserve">I will ask you to </w:t>
      </w:r>
      <w:r w:rsidR="000C3795">
        <w:t>find</w:t>
      </w:r>
      <w:r>
        <w:t xml:space="preserve"> the </w:t>
      </w:r>
      <w:r w:rsidR="000F0D77">
        <w:t xml:space="preserve">monthly </w:t>
      </w:r>
      <w:r w:rsidR="00374FCA">
        <w:t xml:space="preserve">closing </w:t>
      </w:r>
      <w:r>
        <w:t xml:space="preserve">prices of several stocks and the </w:t>
      </w:r>
      <w:r w:rsidR="000C3795">
        <w:t xml:space="preserve">ETF which tracks the </w:t>
      </w:r>
      <w:r>
        <w:t>S&amp;P 500 Index</w:t>
      </w:r>
      <w:r w:rsidR="000C3795">
        <w:t xml:space="preserve"> (IVV)</w:t>
      </w:r>
      <w:r>
        <w:t xml:space="preserve"> </w:t>
      </w:r>
      <w:r w:rsidR="000C3795">
        <w:t>through the StockHistory function in Excel</w:t>
      </w:r>
      <w:r w:rsidR="008F107B">
        <w:t xml:space="preserve">. You will </w:t>
      </w:r>
      <w:r>
        <w:t>calculate the continuously compounded returns, the standard deviation of those returns (and annualize them), the correlations of each stock with the S&amp;P 500, and the beta of each stock (</w:t>
      </w:r>
      <w:r w:rsidR="00A15464">
        <w:t>using the absolute</w:t>
      </w:r>
      <w:r>
        <w:t xml:space="preserve"> return of the stock </w:t>
      </w:r>
      <w:r w:rsidR="00A15464">
        <w:t>and</w:t>
      </w:r>
      <w:r>
        <w:t xml:space="preserve"> the absolute retu</w:t>
      </w:r>
      <w:r w:rsidR="00A15464">
        <w:t>rn of the S&amp;P 500</w:t>
      </w:r>
      <w:r w:rsidR="008F107B">
        <w:t xml:space="preserve">). You will </w:t>
      </w:r>
      <w:r>
        <w:t>use the CAPM t</w:t>
      </w:r>
      <w:r w:rsidR="00374FCA">
        <w:t>o determine the expected return</w:t>
      </w:r>
      <w:r>
        <w:t xml:space="preserve"> for </w:t>
      </w:r>
      <w:r w:rsidR="00374FCA">
        <w:t>each stock</w:t>
      </w:r>
      <w:r>
        <w:t>. You will need to use Excel to put together a correlation matrix and from that, a variance/c</w:t>
      </w:r>
      <w:r w:rsidR="008F107B">
        <w:t xml:space="preserve">ovariance matrix. You will </w:t>
      </w:r>
      <w:r>
        <w:t xml:space="preserve">be asked to find the minimum standard deviation for several portfolio expected returns and the weights </w:t>
      </w:r>
      <w:r w:rsidR="000C3795">
        <w:t>o</w:t>
      </w:r>
      <w:r>
        <w:t>n each stock that make up these portfolios.</w:t>
      </w:r>
      <w:r w:rsidR="006F6536">
        <w:t xml:space="preserve"> </w:t>
      </w:r>
      <w:r w:rsidR="004824DF">
        <w:t xml:space="preserve">You might also be asked to find the MVP and/or the MVE. </w:t>
      </w:r>
      <w:r w:rsidR="006F6536">
        <w:t>You will not need to do any graphing.</w:t>
      </w:r>
      <w:r w:rsidR="00FF1180">
        <w:t xml:space="preserve"> There will be no macros involved.</w:t>
      </w:r>
    </w:p>
    <w:p w14:paraId="2E1C0AF0" w14:textId="77777777" w:rsidR="002567D6" w:rsidRDefault="00845B64" w:rsidP="002567D6">
      <w:pPr>
        <w:pStyle w:val="NoSpacing"/>
        <w:numPr>
          <w:ilvl w:val="0"/>
          <w:numId w:val="1"/>
        </w:numPr>
        <w:jc w:val="left"/>
      </w:pPr>
      <w:r>
        <w:t>I will give you the expected return</w:t>
      </w:r>
      <w:r w:rsidR="00EE6C15">
        <w:t>s</w:t>
      </w:r>
      <w:r w:rsidR="00A15464">
        <w:t>,</w:t>
      </w:r>
      <w:r>
        <w:t xml:space="preserve"> standard deviation</w:t>
      </w:r>
      <w:r w:rsidR="00EE6C15">
        <w:t>s</w:t>
      </w:r>
      <w:r w:rsidR="009C7AE7">
        <w:t>, and correlation</w:t>
      </w:r>
      <w:r>
        <w:t xml:space="preserve"> of </w:t>
      </w:r>
      <w:r w:rsidR="00A15464">
        <w:t>two</w:t>
      </w:r>
      <w:r w:rsidR="00EE6C15">
        <w:t xml:space="preserve"> </w:t>
      </w:r>
      <w:r>
        <w:t>risky asset</w:t>
      </w:r>
      <w:r w:rsidR="00EE6C15">
        <w:t>s.</w:t>
      </w:r>
      <w:r>
        <w:t xml:space="preserve"> </w:t>
      </w:r>
      <w:r w:rsidR="00EE6C15">
        <w:t>I will also give you</w:t>
      </w:r>
      <w:r>
        <w:t xml:space="preserve"> the risk-free rate. </w:t>
      </w:r>
      <w:r w:rsidR="00EE6C15">
        <w:t xml:space="preserve">You will need to find the MVE portfolio. </w:t>
      </w:r>
      <w:r>
        <w:t xml:space="preserve">I will </w:t>
      </w:r>
      <w:r w:rsidR="00EE6C15">
        <w:t xml:space="preserve">then </w:t>
      </w:r>
      <w:r>
        <w:t xml:space="preserve">give you any necessary information regarding an </w:t>
      </w:r>
      <w:r w:rsidR="00EE6C15">
        <w:t>individual’s utility function and y</w:t>
      </w:r>
      <w:r w:rsidR="00A15464">
        <w:t>ou will be asked to maximize that</w:t>
      </w:r>
      <w:r>
        <w:t xml:space="preserve"> person’s utility by </w:t>
      </w:r>
      <w:r w:rsidR="00EE6C15">
        <w:t>investing</w:t>
      </w:r>
      <w:r>
        <w:t xml:space="preserve"> some money in the risky asset</w:t>
      </w:r>
      <w:r w:rsidR="00EE6C15">
        <w:t xml:space="preserve">s </w:t>
      </w:r>
      <w:r>
        <w:t>and some</w:t>
      </w:r>
      <w:r w:rsidR="003679CB">
        <w:t xml:space="preserve"> money</w:t>
      </w:r>
      <w:r>
        <w:t xml:space="preserve"> in the risk-free asset.</w:t>
      </w:r>
      <w:r w:rsidR="00374FCA">
        <w:t xml:space="preserve"> </w:t>
      </w:r>
      <w:r w:rsidR="0013000A">
        <w:t>I may ask you some additional questions about these assets and the portfolio(s) they can make.</w:t>
      </w:r>
    </w:p>
    <w:p w14:paraId="04DC646B" w14:textId="7464D487" w:rsidR="00374FCA" w:rsidRDefault="00845B64" w:rsidP="00374FCA">
      <w:pPr>
        <w:pStyle w:val="NoSpacing"/>
        <w:numPr>
          <w:ilvl w:val="0"/>
          <w:numId w:val="1"/>
        </w:numPr>
        <w:jc w:val="left"/>
      </w:pPr>
      <w:r>
        <w:t>I will ask you to estimate the beta for a stock by regressing the stock’s excess returns on the market’s excess returns</w:t>
      </w:r>
      <w:r w:rsidR="000F0D77">
        <w:t xml:space="preserve"> (absolute returns minus Rf)</w:t>
      </w:r>
      <w:r>
        <w:t>. I will ask you some questions about the beta estimate that you derived.</w:t>
      </w:r>
      <w:r w:rsidR="00374FCA">
        <w:t xml:space="preserve"> </w:t>
      </w:r>
      <w:r w:rsidR="000C3795">
        <w:t xml:space="preserve">Again, you will find the closing monthly prices for both the stock and our proxy for the market (IVV) using StockHistory. </w:t>
      </w:r>
      <w:r w:rsidR="00E417C8">
        <w:t xml:space="preserve">I will give you </w:t>
      </w:r>
      <w:r w:rsidR="00450272">
        <w:t>the</w:t>
      </w:r>
      <w:r w:rsidR="00E417C8">
        <w:t xml:space="preserve"> necessary historical risk-free rates of return.</w:t>
      </w:r>
    </w:p>
    <w:p w14:paraId="16051E70" w14:textId="2C2A9E73" w:rsidR="006F6536" w:rsidRDefault="006F6536" w:rsidP="002567D6">
      <w:pPr>
        <w:pStyle w:val="NoSpacing"/>
        <w:numPr>
          <w:ilvl w:val="0"/>
          <w:numId w:val="1"/>
        </w:numPr>
        <w:jc w:val="left"/>
      </w:pPr>
      <w:r>
        <w:t>I will ask you to calculate the expected return for a stock using the Fama-French Three-Factor Model.</w:t>
      </w:r>
      <w:r w:rsidR="00374FCA">
        <w:t xml:space="preserve"> </w:t>
      </w:r>
      <w:r w:rsidR="0013000A">
        <w:t xml:space="preserve">Again, </w:t>
      </w:r>
      <w:r w:rsidR="000C3795">
        <w:t xml:space="preserve">you will find the closing monthly prices for the stock with StockHistory. This time, I will ask you to use monthly compounding to find </w:t>
      </w:r>
      <w:r w:rsidR="00801134">
        <w:t xml:space="preserve">monthly </w:t>
      </w:r>
      <w:r w:rsidR="000C3795">
        <w:t>returns. I will provide you with all the Fama/French data you will need.</w:t>
      </w:r>
      <w:r w:rsidR="0013000A">
        <w:t xml:space="preserve"> </w:t>
      </w:r>
      <w:r w:rsidR="00374FCA">
        <w:t>I will ask you some questions about your results.</w:t>
      </w:r>
      <w:r w:rsidR="00CA6C0A">
        <w:t xml:space="preserve"> </w:t>
      </w:r>
    </w:p>
    <w:p w14:paraId="5D6D5FB0" w14:textId="77777777" w:rsidR="009C6B3B" w:rsidRDefault="009C6B3B" w:rsidP="009C6B3B">
      <w:pPr>
        <w:pStyle w:val="NoSpacing"/>
        <w:numPr>
          <w:ilvl w:val="0"/>
          <w:numId w:val="1"/>
        </w:numPr>
        <w:jc w:val="left"/>
      </w:pPr>
      <w:r>
        <w:t xml:space="preserve">I will give you closing prices for all the stocks in a market. You will need to calculate the value(s) of a market index </w:t>
      </w:r>
      <w:r w:rsidR="008F107B">
        <w:t>using various weighting systems. I may ask you some questions about the indexes.</w:t>
      </w:r>
    </w:p>
    <w:p w14:paraId="47FCDB32" w14:textId="6D02DD04" w:rsidR="009B08DD" w:rsidRDefault="009B08DD" w:rsidP="002567D6">
      <w:pPr>
        <w:pStyle w:val="NoSpacing"/>
        <w:numPr>
          <w:ilvl w:val="0"/>
          <w:numId w:val="1"/>
        </w:numPr>
        <w:jc w:val="left"/>
      </w:pPr>
      <w:r>
        <w:t xml:space="preserve">There will be </w:t>
      </w:r>
      <w:r w:rsidR="00801134">
        <w:t>approximately 25</w:t>
      </w:r>
      <w:r>
        <w:t xml:space="preserve"> multiple choice questions dealing with the required readings</w:t>
      </w:r>
      <w:r w:rsidR="00801134">
        <w:t xml:space="preserve">, </w:t>
      </w:r>
      <w:r>
        <w:t>topics</w:t>
      </w:r>
      <w:r w:rsidR="006F6536">
        <w:t xml:space="preserve"> that</w:t>
      </w:r>
      <w:r>
        <w:t xml:space="preserve"> we</w:t>
      </w:r>
      <w:r w:rsidR="009137BF">
        <w:t>re</w:t>
      </w:r>
      <w:r>
        <w:t xml:space="preserve"> </w:t>
      </w:r>
      <w:r w:rsidR="00801134">
        <w:t>presented</w:t>
      </w:r>
      <w:r>
        <w:t xml:space="preserve"> in </w:t>
      </w:r>
      <w:r w:rsidR="00D97895">
        <w:t>the videos</w:t>
      </w:r>
      <w:r w:rsidR="00801134">
        <w:t>, and material in your class notes</w:t>
      </w:r>
      <w:r>
        <w:t>.</w:t>
      </w:r>
      <w:r w:rsidR="0013000A">
        <w:t xml:space="preserve"> Some of these questions will be quantitative.</w:t>
      </w:r>
    </w:p>
    <w:p w14:paraId="4A71FB75" w14:textId="77777777" w:rsidR="008B42AF" w:rsidRDefault="008B42AF" w:rsidP="006F6536">
      <w:pPr>
        <w:pStyle w:val="NoSpacing"/>
        <w:jc w:val="left"/>
      </w:pPr>
    </w:p>
    <w:p w14:paraId="11C89FBB" w14:textId="72AA945B" w:rsidR="00702952" w:rsidRDefault="00642E65" w:rsidP="006F6536">
      <w:pPr>
        <w:pStyle w:val="NoSpacing"/>
        <w:jc w:val="left"/>
      </w:pPr>
      <w:r>
        <w:t>You will be expected to come to the exam with a laptop that has</w:t>
      </w:r>
      <w:r w:rsidR="000C3795">
        <w:t xml:space="preserve"> Microsoft 365’s</w:t>
      </w:r>
      <w:r>
        <w:t xml:space="preserve"> Excel and its add-ins </w:t>
      </w:r>
      <w:r w:rsidR="000C3795">
        <w:t xml:space="preserve">(Solver and Data Analysis) </w:t>
      </w:r>
      <w:r>
        <w:t>installed on it. You will need to be able to access the internet (</w:t>
      </w:r>
      <w:r w:rsidR="000C3795">
        <w:t>Canvas</w:t>
      </w:r>
      <w:r>
        <w:t xml:space="preserve">). You may </w:t>
      </w:r>
      <w:r w:rsidR="002836C7">
        <w:t xml:space="preserve">refer to the following during the exam: your textbook, any written notes you took during class, and anything on our </w:t>
      </w:r>
      <w:r w:rsidR="006F37CD">
        <w:t>class web</w:t>
      </w:r>
      <w:r w:rsidR="00D97895">
        <w:t>site</w:t>
      </w:r>
      <w:r w:rsidR="002836C7">
        <w:t>.</w:t>
      </w:r>
      <w:r>
        <w:t xml:space="preserve"> </w:t>
      </w:r>
      <w:r w:rsidR="00D97895">
        <w:t xml:space="preserve">Canvas </w:t>
      </w:r>
      <w:r w:rsidR="006F37CD">
        <w:t>and our class web</w:t>
      </w:r>
      <w:r w:rsidR="00D97895">
        <w:t xml:space="preserve">site </w:t>
      </w:r>
      <w:r w:rsidR="006F37CD">
        <w:t>are</w:t>
      </w:r>
      <w:r w:rsidR="00D97895">
        <w:t xml:space="preserve"> the only website</w:t>
      </w:r>
      <w:r w:rsidR="006F37CD">
        <w:t>s</w:t>
      </w:r>
      <w:r w:rsidR="00D97895">
        <w:t xml:space="preserve"> you may visit during your exam</w:t>
      </w:r>
      <w:r>
        <w:t>.</w:t>
      </w:r>
      <w:r w:rsidR="002836C7">
        <w:t xml:space="preserve"> </w:t>
      </w:r>
      <w:r>
        <w:t xml:space="preserve"> </w:t>
      </w:r>
      <w:r w:rsidR="00D97895">
        <w:t xml:space="preserve">You will answer the </w:t>
      </w:r>
      <w:proofErr w:type="gramStart"/>
      <w:r w:rsidR="00D97895">
        <w:t>multiple choice</w:t>
      </w:r>
      <w:proofErr w:type="gramEnd"/>
      <w:r w:rsidR="00D97895">
        <w:t xml:space="preserve"> questions directly on Canvas. For each problem, you will need to upload a document (PDF or Word preferred) with your final answers clearly indicated – preferably in the same format as the problem. </w:t>
      </w:r>
      <w:r w:rsidR="009C7AE7">
        <w:t>You</w:t>
      </w:r>
      <w:r>
        <w:t xml:space="preserve"> will</w:t>
      </w:r>
      <w:r w:rsidR="00D97895">
        <w:t xml:space="preserve"> also submit</w:t>
      </w:r>
      <w:r w:rsidR="00A15464">
        <w:t xml:space="preserve"> a single spreadsheet which will have all your Excel work on it</w:t>
      </w:r>
      <w:r>
        <w:t xml:space="preserve">. </w:t>
      </w:r>
      <w:r w:rsidR="009C7AE7">
        <w:t xml:space="preserve">You should use a different worksheet (clearly </w:t>
      </w:r>
      <w:proofErr w:type="spellStart"/>
      <w:r w:rsidR="009C7AE7">
        <w:t>labled</w:t>
      </w:r>
      <w:proofErr w:type="spellEnd"/>
      <w:r w:rsidR="009C7AE7">
        <w:t>) for each problem.</w:t>
      </w:r>
      <w:r w:rsidR="000C23C5">
        <w:t xml:space="preserve"> </w:t>
      </w:r>
      <w:r>
        <w:t xml:space="preserve">You will have </w:t>
      </w:r>
      <w:r w:rsidR="00D97895">
        <w:t>five</w:t>
      </w:r>
      <w:r>
        <w:t xml:space="preserve"> hours to complete the exam.</w:t>
      </w:r>
    </w:p>
    <w:p w14:paraId="0F689EF3" w14:textId="77777777" w:rsidR="00702952" w:rsidRDefault="00702952" w:rsidP="006F6536">
      <w:pPr>
        <w:pStyle w:val="NoSpacing"/>
        <w:jc w:val="left"/>
      </w:pPr>
    </w:p>
    <w:sectPr w:rsidR="00702952" w:rsidSect="00642E6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890C7B"/>
    <w:multiLevelType w:val="hybridMultilevel"/>
    <w:tmpl w:val="1B7A9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37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7D6"/>
    <w:rsid w:val="00096F3E"/>
    <w:rsid w:val="000B629B"/>
    <w:rsid w:val="000C23C5"/>
    <w:rsid w:val="000C3795"/>
    <w:rsid w:val="000F0D77"/>
    <w:rsid w:val="0013000A"/>
    <w:rsid w:val="00190E01"/>
    <w:rsid w:val="001D4FF4"/>
    <w:rsid w:val="0021521A"/>
    <w:rsid w:val="00225712"/>
    <w:rsid w:val="002567D6"/>
    <w:rsid w:val="002836C7"/>
    <w:rsid w:val="00296644"/>
    <w:rsid w:val="002D254C"/>
    <w:rsid w:val="002F42ED"/>
    <w:rsid w:val="002F4FB0"/>
    <w:rsid w:val="00362D40"/>
    <w:rsid w:val="003674F9"/>
    <w:rsid w:val="003679CB"/>
    <w:rsid w:val="00372ADB"/>
    <w:rsid w:val="00374FCA"/>
    <w:rsid w:val="003B42D6"/>
    <w:rsid w:val="003F5C8E"/>
    <w:rsid w:val="00450272"/>
    <w:rsid w:val="00453A42"/>
    <w:rsid w:val="004824DF"/>
    <w:rsid w:val="004B1344"/>
    <w:rsid w:val="00642E65"/>
    <w:rsid w:val="00651401"/>
    <w:rsid w:val="00677394"/>
    <w:rsid w:val="0069356D"/>
    <w:rsid w:val="006C3AC2"/>
    <w:rsid w:val="006F37CD"/>
    <w:rsid w:val="006F6536"/>
    <w:rsid w:val="00702952"/>
    <w:rsid w:val="007338DD"/>
    <w:rsid w:val="00772F3F"/>
    <w:rsid w:val="00784581"/>
    <w:rsid w:val="007B3F04"/>
    <w:rsid w:val="007B6235"/>
    <w:rsid w:val="007B7346"/>
    <w:rsid w:val="00801134"/>
    <w:rsid w:val="008018EE"/>
    <w:rsid w:val="00845B64"/>
    <w:rsid w:val="00881156"/>
    <w:rsid w:val="008816AD"/>
    <w:rsid w:val="008B42AF"/>
    <w:rsid w:val="008C0548"/>
    <w:rsid w:val="008D6178"/>
    <w:rsid w:val="008F107B"/>
    <w:rsid w:val="009137BF"/>
    <w:rsid w:val="009B08DD"/>
    <w:rsid w:val="009C6B3B"/>
    <w:rsid w:val="009C7AE7"/>
    <w:rsid w:val="00A15464"/>
    <w:rsid w:val="00AA16EC"/>
    <w:rsid w:val="00BC1BA2"/>
    <w:rsid w:val="00BD063A"/>
    <w:rsid w:val="00BE6BCE"/>
    <w:rsid w:val="00BF34DF"/>
    <w:rsid w:val="00C957D3"/>
    <w:rsid w:val="00CA6C0A"/>
    <w:rsid w:val="00CF0F0F"/>
    <w:rsid w:val="00D2532A"/>
    <w:rsid w:val="00D4541C"/>
    <w:rsid w:val="00D97895"/>
    <w:rsid w:val="00DB2E57"/>
    <w:rsid w:val="00DD0709"/>
    <w:rsid w:val="00E20308"/>
    <w:rsid w:val="00E3191A"/>
    <w:rsid w:val="00E417C8"/>
    <w:rsid w:val="00E7101B"/>
    <w:rsid w:val="00E74225"/>
    <w:rsid w:val="00EE6C15"/>
    <w:rsid w:val="00F52DB9"/>
    <w:rsid w:val="00F94117"/>
    <w:rsid w:val="00FC456A"/>
    <w:rsid w:val="00FE74EC"/>
    <w:rsid w:val="00FF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F6B8B"/>
  <w15:docId w15:val="{6F8ED5A8-CD8F-41FA-A494-FE06508A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225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2567D6"/>
    <w:pPr>
      <w:jc w:val="center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3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3986A-2505-4E3F-8ADA-012571FB7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wreese</dc:creator>
  <cp:lastModifiedBy>Reese, William A</cp:lastModifiedBy>
  <cp:revision>3</cp:revision>
  <cp:lastPrinted>2013-09-16T17:36:00Z</cp:lastPrinted>
  <dcterms:created xsi:type="dcterms:W3CDTF">2024-10-12T23:23:00Z</dcterms:created>
  <dcterms:modified xsi:type="dcterms:W3CDTF">2024-10-12T23:24:00Z</dcterms:modified>
</cp:coreProperties>
</file>